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BC132A" w14:textId="77777777" w:rsidR="00F479F7" w:rsidRPr="00CD7C9E" w:rsidRDefault="00F479F7" w:rsidP="00F479F7">
      <w:pPr>
        <w:spacing w:line="480" w:lineRule="auto"/>
        <w:jc w:val="center"/>
        <w:rPr>
          <w:rFonts w:ascii="Geomanist" w:hAnsi="Geomanist"/>
          <w:b/>
          <w:sz w:val="22"/>
          <w:szCs w:val="22"/>
        </w:rPr>
      </w:pPr>
      <w:r>
        <w:rPr>
          <w:rFonts w:ascii="Geomanist" w:hAnsi="Geomanist"/>
          <w:b/>
          <w:sz w:val="22"/>
          <w:szCs w:val="22"/>
        </w:rPr>
        <w:t>ANEXO A: CARTA DE NO ADEUDO</w:t>
      </w:r>
    </w:p>
    <w:p w14:paraId="573832AF" w14:textId="77777777" w:rsidR="00F479F7" w:rsidRPr="00793BFB" w:rsidRDefault="00F479F7" w:rsidP="00F479F7">
      <w:pPr>
        <w:spacing w:line="360" w:lineRule="auto"/>
        <w:jc w:val="right"/>
        <w:rPr>
          <w:rFonts w:ascii="Geomanist" w:eastAsia="Calibri" w:hAnsi="Geomanist"/>
          <w:b/>
          <w:sz w:val="20"/>
          <w:szCs w:val="20"/>
          <w:lang w:eastAsia="en-US"/>
        </w:rPr>
      </w:pPr>
      <w:r w:rsidRPr="00793BFB">
        <w:rPr>
          <w:rFonts w:ascii="Geomanist" w:eastAsia="Calibri" w:hAnsi="Geomanist"/>
          <w:b/>
          <w:sz w:val="20"/>
          <w:szCs w:val="20"/>
          <w:lang w:eastAsia="en-US"/>
        </w:rPr>
        <w:t xml:space="preserve">Valladolid </w:t>
      </w:r>
      <w:proofErr w:type="spellStart"/>
      <w:r w:rsidRPr="00793BFB">
        <w:rPr>
          <w:rFonts w:ascii="Geomanist" w:eastAsia="Calibri" w:hAnsi="Geomanist"/>
          <w:b/>
          <w:sz w:val="20"/>
          <w:szCs w:val="20"/>
          <w:lang w:eastAsia="en-US"/>
        </w:rPr>
        <w:t>Yuc</w:t>
      </w:r>
      <w:proofErr w:type="spellEnd"/>
      <w:r w:rsidRPr="00793BFB">
        <w:rPr>
          <w:rFonts w:ascii="Geomanist" w:eastAsia="Calibri" w:hAnsi="Geomanist"/>
          <w:b/>
          <w:sz w:val="20"/>
          <w:szCs w:val="20"/>
          <w:lang w:eastAsia="en-US"/>
        </w:rPr>
        <w:t xml:space="preserve">, a </w:t>
      </w:r>
      <w:r w:rsidRPr="00C7051D">
        <w:rPr>
          <w:rFonts w:ascii="Geomanist" w:eastAsia="Calibri" w:hAnsi="Geomanist"/>
          <w:b/>
          <w:sz w:val="20"/>
          <w:szCs w:val="20"/>
          <w:u w:val="single"/>
          <w:lang w:eastAsia="en-US"/>
        </w:rPr>
        <w:t xml:space="preserve">21 </w:t>
      </w:r>
      <w:r>
        <w:rPr>
          <w:rFonts w:ascii="Geomanist" w:eastAsia="Calibri" w:hAnsi="Geomanist"/>
          <w:b/>
          <w:sz w:val="20"/>
          <w:szCs w:val="20"/>
          <w:lang w:eastAsia="en-US"/>
        </w:rPr>
        <w:t xml:space="preserve">de </w:t>
      </w:r>
      <w:r w:rsidRPr="00C7051D">
        <w:rPr>
          <w:rFonts w:ascii="Geomanist" w:eastAsia="Calibri" w:hAnsi="Geomanist"/>
          <w:b/>
          <w:sz w:val="20"/>
          <w:szCs w:val="20"/>
          <w:u w:val="single"/>
          <w:lang w:eastAsia="en-US"/>
        </w:rPr>
        <w:t>octubre</w:t>
      </w:r>
      <w:r>
        <w:rPr>
          <w:rFonts w:ascii="Geomanist" w:eastAsia="Calibri" w:hAnsi="Geomanist"/>
          <w:b/>
          <w:sz w:val="20"/>
          <w:szCs w:val="20"/>
          <w:lang w:eastAsia="en-US"/>
        </w:rPr>
        <w:t xml:space="preserve"> de </w:t>
      </w:r>
      <w:r w:rsidRPr="00C7051D">
        <w:rPr>
          <w:rFonts w:ascii="Geomanist" w:eastAsia="Calibri" w:hAnsi="Geomanist"/>
          <w:b/>
          <w:sz w:val="20"/>
          <w:szCs w:val="20"/>
          <w:u w:val="single"/>
          <w:lang w:eastAsia="en-US"/>
        </w:rPr>
        <w:t>2024</w:t>
      </w:r>
    </w:p>
    <w:p w14:paraId="21FD4A4E" w14:textId="77777777" w:rsidR="00F479F7" w:rsidRPr="00793BFB" w:rsidRDefault="00F479F7" w:rsidP="00F479F7">
      <w:pPr>
        <w:rPr>
          <w:rFonts w:ascii="Geomanist" w:eastAsia="Calibri" w:hAnsi="Geomanist"/>
          <w:b/>
          <w:sz w:val="20"/>
          <w:szCs w:val="20"/>
          <w:lang w:eastAsia="en-US"/>
        </w:rPr>
      </w:pPr>
      <w:r w:rsidRPr="00793BFB">
        <w:rPr>
          <w:rFonts w:ascii="Geomanist" w:eastAsia="Calibri" w:hAnsi="Geomanist"/>
          <w:b/>
          <w:sz w:val="20"/>
          <w:szCs w:val="20"/>
          <w:lang w:eastAsia="en-US"/>
        </w:rPr>
        <w:t>L.A. Ana Patricia Dzib Cupul, M.A.N.</w:t>
      </w:r>
    </w:p>
    <w:p w14:paraId="77662C4B" w14:textId="7807EBDA" w:rsidR="00F479F7" w:rsidRDefault="00F479F7" w:rsidP="00F479F7">
      <w:pPr>
        <w:rPr>
          <w:rFonts w:ascii="Geomanist" w:eastAsia="Calibri" w:hAnsi="Geomanist"/>
          <w:b/>
          <w:sz w:val="20"/>
          <w:szCs w:val="20"/>
          <w:lang w:eastAsia="en-US"/>
        </w:rPr>
      </w:pPr>
      <w:r w:rsidRPr="00793BFB">
        <w:rPr>
          <w:rFonts w:ascii="Geomanist" w:eastAsia="Calibri" w:hAnsi="Geomanist"/>
          <w:b/>
          <w:sz w:val="20"/>
          <w:szCs w:val="20"/>
          <w:lang w:eastAsia="en-US"/>
        </w:rPr>
        <w:t>Jefa del Departamento de Servicios Escolares</w:t>
      </w:r>
    </w:p>
    <w:p w14:paraId="62F000F4" w14:textId="77777777" w:rsidR="00F479F7" w:rsidRPr="00861953" w:rsidRDefault="00F479F7" w:rsidP="00F479F7">
      <w:pPr>
        <w:spacing w:line="360" w:lineRule="auto"/>
        <w:rPr>
          <w:rFonts w:ascii="Geomanist" w:eastAsia="Calibri" w:hAnsi="Geomanist"/>
          <w:b/>
          <w:sz w:val="20"/>
          <w:szCs w:val="20"/>
          <w:lang w:eastAsia="en-US"/>
        </w:rPr>
      </w:pPr>
    </w:p>
    <w:p w14:paraId="25BE218C" w14:textId="77777777" w:rsidR="00F479F7" w:rsidRPr="00793BFB" w:rsidRDefault="00F479F7" w:rsidP="00F479F7">
      <w:pPr>
        <w:spacing w:after="200" w:line="360" w:lineRule="auto"/>
        <w:jc w:val="both"/>
        <w:rPr>
          <w:rFonts w:ascii="Geomanist" w:eastAsia="Calibri" w:hAnsi="Geomanist"/>
          <w:b/>
          <w:sz w:val="22"/>
          <w:szCs w:val="22"/>
          <w:lang w:eastAsia="en-US"/>
        </w:rPr>
      </w:pPr>
      <w:r w:rsidRPr="00793BFB">
        <w:rPr>
          <w:rFonts w:ascii="Geomanist" w:eastAsia="Calibri" w:hAnsi="Geomanist"/>
          <w:sz w:val="22"/>
          <w:szCs w:val="22"/>
          <w:lang w:eastAsia="en-US"/>
        </w:rPr>
        <w:t>Por medio de la presente, hacemos constar que el (la) Br: __________________________________________con matrícula escolar _________________</w:t>
      </w:r>
      <w:r w:rsidRPr="00793BFB">
        <w:rPr>
          <w:rFonts w:ascii="Geomanist" w:eastAsia="Calibri" w:hAnsi="Geomanist"/>
          <w:b/>
          <w:sz w:val="22"/>
          <w:szCs w:val="22"/>
          <w:lang w:eastAsia="en-US"/>
        </w:rPr>
        <w:t xml:space="preserve"> </w:t>
      </w:r>
      <w:r w:rsidRPr="00793BFB">
        <w:rPr>
          <w:rFonts w:ascii="Geomanist" w:eastAsia="Calibri" w:hAnsi="Geomanist"/>
          <w:sz w:val="22"/>
          <w:szCs w:val="22"/>
          <w:lang w:eastAsia="en-US"/>
        </w:rPr>
        <w:t xml:space="preserve">de la carrera de </w:t>
      </w:r>
      <w:r w:rsidRPr="00793BFB">
        <w:rPr>
          <w:rFonts w:ascii="Geomanist" w:eastAsia="Calibri" w:hAnsi="Geomanist"/>
          <w:b/>
          <w:sz w:val="22"/>
          <w:szCs w:val="22"/>
          <w:lang w:eastAsia="en-US"/>
        </w:rPr>
        <w:t>__________________________________,</w:t>
      </w:r>
      <w:r w:rsidRPr="00793BFB">
        <w:rPr>
          <w:rFonts w:ascii="Geomanist" w:eastAsia="Calibri" w:hAnsi="Geomanist"/>
          <w:sz w:val="22"/>
          <w:szCs w:val="22"/>
          <w:lang w:eastAsia="en-US"/>
        </w:rPr>
        <w:t xml:space="preserve"> ha dado buen uso del material que le ha sido proporcionado durante su carrera, así como también reportamos que </w:t>
      </w:r>
      <w:r w:rsidRPr="00793BFB">
        <w:rPr>
          <w:rFonts w:ascii="Geomanist" w:eastAsia="Calibri" w:hAnsi="Geomanist"/>
          <w:i/>
          <w:sz w:val="22"/>
          <w:szCs w:val="22"/>
          <w:lang w:eastAsia="en-US"/>
        </w:rPr>
        <w:t>No adeuda ningún material</w:t>
      </w:r>
      <w:r w:rsidRPr="00793BFB">
        <w:rPr>
          <w:rFonts w:ascii="Geomanist" w:eastAsia="Calibri" w:hAnsi="Geomanist"/>
          <w:sz w:val="22"/>
          <w:szCs w:val="22"/>
          <w:lang w:eastAsia="en-US"/>
        </w:rPr>
        <w:t xml:space="preserve"> a este departamento, por lo cual extendemos la presente carta.</w:t>
      </w:r>
    </w:p>
    <w:p w14:paraId="0A19CBB5" w14:textId="77777777" w:rsidR="00F479F7" w:rsidRPr="00793BFB" w:rsidRDefault="00F479F7" w:rsidP="00F479F7">
      <w:pPr>
        <w:spacing w:after="200" w:line="276" w:lineRule="auto"/>
        <w:jc w:val="center"/>
        <w:rPr>
          <w:rFonts w:ascii="Geomanist" w:eastAsia="Calibri" w:hAnsi="Geomanist"/>
          <w:sz w:val="22"/>
          <w:szCs w:val="22"/>
          <w:lang w:eastAsia="en-US"/>
        </w:rPr>
      </w:pPr>
      <w:r w:rsidRPr="00793BFB">
        <w:rPr>
          <w:rFonts w:ascii="Geomanist" w:eastAsia="Calibri" w:hAnsi="Geomanist"/>
          <w:sz w:val="22"/>
          <w:szCs w:val="22"/>
          <w:lang w:eastAsia="en-US"/>
        </w:rPr>
        <w:t>Atentamente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F479F7" w:rsidRPr="00793BFB" w14:paraId="3A8365C4" w14:textId="77777777" w:rsidTr="00B0285A">
        <w:tc>
          <w:tcPr>
            <w:tcW w:w="4489" w:type="dxa"/>
          </w:tcPr>
          <w:p w14:paraId="1AA89C0C" w14:textId="77777777" w:rsidR="00F479F7" w:rsidRDefault="00F479F7" w:rsidP="00B0285A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5177422A" w14:textId="77777777" w:rsidR="00F479F7" w:rsidRDefault="00F479F7" w:rsidP="00B0285A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67321BDF" w14:textId="77777777" w:rsidR="00F479F7" w:rsidRPr="00793BFB" w:rsidRDefault="00F479F7" w:rsidP="00B0285A">
            <w:pP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>Mtra. Fanny Selene Rivero Azcorra.</w:t>
            </w:r>
          </w:p>
          <w:p w14:paraId="08643952" w14:textId="77777777" w:rsidR="00F479F7" w:rsidRPr="00793BFB" w:rsidRDefault="00F479F7" w:rsidP="00B0285A">
            <w:pP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 xml:space="preserve">Jefa del Departamento de Recursos Materiales y </w:t>
            </w:r>
          </w:p>
          <w:p w14:paraId="07F7A335" w14:textId="77777777" w:rsidR="00F479F7" w:rsidRPr="00793BFB" w:rsidRDefault="00F479F7" w:rsidP="00B0285A">
            <w:pP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>Servicios Generales</w:t>
            </w:r>
          </w:p>
        </w:tc>
        <w:tc>
          <w:tcPr>
            <w:tcW w:w="4489" w:type="dxa"/>
          </w:tcPr>
          <w:p w14:paraId="423CE65F" w14:textId="77777777" w:rsidR="00F479F7" w:rsidRDefault="00F479F7" w:rsidP="00B0285A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355E943E" w14:textId="77777777" w:rsidR="00F479F7" w:rsidRDefault="00F479F7" w:rsidP="00B0285A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0869DE2D" w14:textId="77777777" w:rsidR="00F479F7" w:rsidRPr="00793BFB" w:rsidRDefault="00F479F7" w:rsidP="00B0285A">
            <w:pP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 xml:space="preserve">Lic. Dionisio Cano </w:t>
            </w:r>
            <w:proofErr w:type="spellStart"/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>Noh</w:t>
            </w:r>
            <w:proofErr w:type="spellEnd"/>
          </w:p>
          <w:p w14:paraId="607D1B0B" w14:textId="77777777" w:rsidR="00F479F7" w:rsidRPr="00793BFB" w:rsidRDefault="00F479F7" w:rsidP="00B0285A">
            <w:pP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>Departamento de cómputo.</w:t>
            </w:r>
          </w:p>
        </w:tc>
      </w:tr>
      <w:tr w:rsidR="00F479F7" w:rsidRPr="00793BFB" w14:paraId="1AA9249B" w14:textId="77777777" w:rsidTr="00B0285A">
        <w:tc>
          <w:tcPr>
            <w:tcW w:w="4489" w:type="dxa"/>
          </w:tcPr>
          <w:p w14:paraId="5DE3D1D7" w14:textId="77777777" w:rsidR="00F479F7" w:rsidRDefault="00F479F7" w:rsidP="00B0285A">
            <w:pP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07F60372" w14:textId="77777777" w:rsidR="00F479F7" w:rsidRDefault="00F479F7" w:rsidP="00B0285A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03EED3D5" w14:textId="77777777" w:rsidR="00F479F7" w:rsidRPr="00793BFB" w:rsidRDefault="00F479F7" w:rsidP="00B0285A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7C413451" w14:textId="77777777" w:rsidR="00F479F7" w:rsidRPr="00793BFB" w:rsidRDefault="00F479F7" w:rsidP="00B0285A">
            <w:pP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 xml:space="preserve">M.A.N. Pedro Benjamín Castillo </w:t>
            </w:r>
            <w:proofErr w:type="spellStart"/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>Castillo</w:t>
            </w:r>
            <w:proofErr w:type="spellEnd"/>
          </w:p>
          <w:p w14:paraId="6C81127E" w14:textId="77777777" w:rsidR="00F479F7" w:rsidRPr="00793BFB" w:rsidRDefault="00F479F7" w:rsidP="00B0285A">
            <w:pP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>Jefe de servicios de extra escolares</w:t>
            </w:r>
          </w:p>
        </w:tc>
        <w:tc>
          <w:tcPr>
            <w:tcW w:w="4489" w:type="dxa"/>
          </w:tcPr>
          <w:p w14:paraId="2EAF4A69" w14:textId="77777777" w:rsidR="00F479F7" w:rsidRDefault="00F479F7" w:rsidP="00B0285A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15C66182" w14:textId="77777777" w:rsidR="00F479F7" w:rsidRPr="00793BFB" w:rsidRDefault="00F479F7" w:rsidP="00B0285A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76977703" w14:textId="77777777" w:rsidR="00F479F7" w:rsidRPr="00793BFB" w:rsidRDefault="00F479F7" w:rsidP="00B0285A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2BBDB689" w14:textId="77777777" w:rsidR="00F479F7" w:rsidRPr="00793BFB" w:rsidRDefault="00F479F7" w:rsidP="00B0285A">
            <w:pP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281076C5" w14:textId="567CB272" w:rsidR="00F479F7" w:rsidRPr="00793BFB" w:rsidRDefault="00F479F7" w:rsidP="00B0285A">
            <w:pP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>Presidente</w:t>
            </w:r>
            <w:r w:rsidR="00507DE2">
              <w:rPr>
                <w:rFonts w:ascii="Geomanist" w:eastAsia="Calibri" w:hAnsi="Geomanist"/>
                <w:sz w:val="22"/>
                <w:szCs w:val="22"/>
                <w:lang w:eastAsia="en-US"/>
              </w:rPr>
              <w:t xml:space="preserve"> (a)</w:t>
            </w:r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 xml:space="preserve"> de Academia</w:t>
            </w:r>
          </w:p>
        </w:tc>
      </w:tr>
      <w:tr w:rsidR="00F479F7" w:rsidRPr="00793BFB" w14:paraId="308DB45E" w14:textId="77777777" w:rsidTr="00B0285A">
        <w:tc>
          <w:tcPr>
            <w:tcW w:w="4489" w:type="dxa"/>
          </w:tcPr>
          <w:p w14:paraId="65EE1B42" w14:textId="77777777" w:rsidR="00F479F7" w:rsidRDefault="00F479F7" w:rsidP="00B0285A">
            <w:pP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7A98A1B8" w14:textId="77777777" w:rsidR="00F479F7" w:rsidRPr="00793BFB" w:rsidRDefault="00F479F7" w:rsidP="00B0285A">
            <w:pP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4C80FB84" w14:textId="77777777" w:rsidR="00F479F7" w:rsidRPr="00793BFB" w:rsidRDefault="00F479F7" w:rsidP="00B0285A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0B3DD18C" w14:textId="77777777" w:rsidR="00F479F7" w:rsidRPr="00793BFB" w:rsidRDefault="00F479F7" w:rsidP="00B0285A">
            <w:pP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 xml:space="preserve">C. Luz </w:t>
            </w:r>
            <w:proofErr w:type="spellStart"/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>Magdali</w:t>
            </w:r>
            <w:proofErr w:type="spellEnd"/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 xml:space="preserve"> Gómez </w:t>
            </w:r>
            <w:proofErr w:type="spellStart"/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>Cosgaya</w:t>
            </w:r>
            <w:proofErr w:type="spellEnd"/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>/ Freddy Manuel Moo</w:t>
            </w:r>
            <w:r>
              <w:rPr>
                <w:rFonts w:ascii="Geomanist" w:eastAsia="Calibri" w:hAnsi="Geomanist"/>
                <w:sz w:val="22"/>
                <w:szCs w:val="22"/>
                <w:lang w:eastAsia="en-US"/>
              </w:rPr>
              <w:t xml:space="preserve"> </w:t>
            </w:r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>Tuz</w:t>
            </w:r>
          </w:p>
          <w:p w14:paraId="5D9C8C20" w14:textId="77777777" w:rsidR="00F479F7" w:rsidRPr="00793BFB" w:rsidRDefault="00F479F7" w:rsidP="00B0285A">
            <w:pP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>Biblioteca</w:t>
            </w:r>
          </w:p>
        </w:tc>
        <w:tc>
          <w:tcPr>
            <w:tcW w:w="4489" w:type="dxa"/>
          </w:tcPr>
          <w:p w14:paraId="59B87E2A" w14:textId="77777777" w:rsidR="00F479F7" w:rsidRDefault="00F479F7" w:rsidP="00B0285A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15CD0998" w14:textId="77777777" w:rsidR="00F479F7" w:rsidRPr="00793BFB" w:rsidRDefault="00F479F7" w:rsidP="00B0285A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75F5DB1E" w14:textId="77777777" w:rsidR="00F479F7" w:rsidRPr="00793BFB" w:rsidRDefault="00F479F7" w:rsidP="00B0285A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</w:p>
          <w:p w14:paraId="73E3F200" w14:textId="77777777" w:rsidR="00F479F7" w:rsidRPr="00793BFB" w:rsidRDefault="00F479F7" w:rsidP="00B0285A">
            <w:pP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 xml:space="preserve">C. Catalina </w:t>
            </w:r>
            <w:proofErr w:type="spellStart"/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>Hau</w:t>
            </w:r>
            <w:proofErr w:type="spellEnd"/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>Mazum</w:t>
            </w:r>
            <w:proofErr w:type="spellEnd"/>
          </w:p>
          <w:p w14:paraId="0AC7DD9E" w14:textId="77777777" w:rsidR="00F479F7" w:rsidRPr="00793BFB" w:rsidRDefault="00F479F7" w:rsidP="00B0285A">
            <w:pPr>
              <w:spacing w:line="276" w:lineRule="auto"/>
              <w:jc w:val="center"/>
              <w:rPr>
                <w:rFonts w:ascii="Geomanist" w:eastAsia="Calibri" w:hAnsi="Geomanist"/>
                <w:sz w:val="22"/>
                <w:szCs w:val="22"/>
                <w:lang w:eastAsia="en-US"/>
              </w:rPr>
            </w:pPr>
            <w:r w:rsidRPr="00793BFB">
              <w:rPr>
                <w:rFonts w:ascii="Geomanist" w:eastAsia="Calibri" w:hAnsi="Geomanist"/>
                <w:sz w:val="22"/>
                <w:szCs w:val="22"/>
                <w:lang w:eastAsia="en-US"/>
              </w:rPr>
              <w:t>Caja</w:t>
            </w:r>
          </w:p>
        </w:tc>
      </w:tr>
    </w:tbl>
    <w:p w14:paraId="7DF5207B" w14:textId="77777777" w:rsidR="00C75BDB" w:rsidRPr="00F479F7" w:rsidRDefault="00C75BDB" w:rsidP="00F479F7"/>
    <w:sectPr w:rsidR="00C75BDB" w:rsidRPr="00F479F7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634D84" w14:textId="77777777" w:rsidR="001A10EC" w:rsidRDefault="001A10EC">
      <w:r>
        <w:separator/>
      </w:r>
    </w:p>
  </w:endnote>
  <w:endnote w:type="continuationSeparator" w:id="0">
    <w:p w14:paraId="67313C2D" w14:textId="77777777" w:rsidR="001A10EC" w:rsidRDefault="001A1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78885A06" w:rsidR="00AF4D8B" w:rsidRDefault="00A263D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val="es-ES"/>
      </w:rPr>
      <w:drawing>
        <wp:anchor distT="0" distB="0" distL="114300" distR="114300" simplePos="0" relativeHeight="251655166" behindDoc="0" locked="0" layoutInCell="1" allowOverlap="1" wp14:anchorId="7116C3A4" wp14:editId="67BCF4E8">
          <wp:simplePos x="0" y="0"/>
          <wp:positionH relativeFrom="margin">
            <wp:posOffset>-93371</wp:posOffset>
          </wp:positionH>
          <wp:positionV relativeFrom="margin">
            <wp:posOffset>6657975</wp:posOffset>
          </wp:positionV>
          <wp:extent cx="575945" cy="575945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S_Mesa de trabaj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7FC2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8240" behindDoc="0" locked="0" layoutInCell="1" allowOverlap="1" wp14:anchorId="65875E00" wp14:editId="723119C1">
          <wp:simplePos x="0" y="0"/>
          <wp:positionH relativeFrom="margin">
            <wp:posOffset>640080</wp:posOffset>
          </wp:positionH>
          <wp:positionV relativeFrom="paragraph">
            <wp:posOffset>-44450</wp:posOffset>
          </wp:positionV>
          <wp:extent cx="530109" cy="594000"/>
          <wp:effectExtent l="0" t="0" r="3810" b="3175"/>
          <wp:wrapNone/>
          <wp:docPr id="1814275861" name="Imagen 1814275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109" cy="5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5BDB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8480" behindDoc="0" locked="0" layoutInCell="1" allowOverlap="1" wp14:anchorId="743E5EC7" wp14:editId="1C053BC1">
          <wp:simplePos x="0" y="0"/>
          <wp:positionH relativeFrom="margin">
            <wp:posOffset>1309844</wp:posOffset>
          </wp:positionH>
          <wp:positionV relativeFrom="paragraph">
            <wp:posOffset>20320</wp:posOffset>
          </wp:positionV>
          <wp:extent cx="805218" cy="475560"/>
          <wp:effectExtent l="0" t="0" r="0" b="1270"/>
          <wp:wrapNone/>
          <wp:docPr id="514235088" name="Imagen 51423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218" cy="475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color w:val="737373"/>
        <w:sz w:val="16"/>
        <w:szCs w:val="16"/>
      </w:rPr>
      <w:softHyphen/>
    </w:r>
  </w:p>
  <w:p w14:paraId="07BC3946" w14:textId="078F60D7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6BDD8424" w:rsidR="00AF4D8B" w:rsidRDefault="00C75BD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310A125F" wp14:editId="76805714">
              <wp:simplePos x="0" y="0"/>
              <wp:positionH relativeFrom="page">
                <wp:posOffset>409903</wp:posOffset>
              </wp:positionH>
              <wp:positionV relativeFrom="paragraph">
                <wp:posOffset>106833</wp:posOffset>
              </wp:positionV>
              <wp:extent cx="5665251" cy="445135"/>
              <wp:effectExtent l="0" t="0" r="0" b="0"/>
              <wp:wrapNone/>
              <wp:docPr id="209294742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5251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033A4C" w14:textId="4D8746B0" w:rsidR="00C75BDB" w:rsidRPr="006C6758" w:rsidRDefault="008B4FCD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</w:pPr>
                          <w:r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  <w:t>Carretera Valladolid – Tizimín, Km. 3.5 Tablaje Catastral No.8850, Valladolid, Yucatán, México</w:t>
                          </w:r>
                        </w:p>
                        <w:p w14:paraId="59E040FC" w14:textId="7CBB7E97" w:rsidR="00C75BDB" w:rsidRPr="006C6758" w:rsidRDefault="008B4FCD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</w:pPr>
                          <w:r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>C.P. 97780</w:t>
                          </w:r>
                          <w:r w:rsidR="00811E38"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 xml:space="preserve"> Tel. 985-856-6300</w:t>
                          </w:r>
                          <w:r w:rsidR="00C75BDB" w:rsidRPr="006C6758">
                            <w:rPr>
                              <w:rFonts w:ascii="Geomanist Medium" w:hAnsi="Geomanist Medium"/>
                              <w:b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 xml:space="preserve">    </w:t>
                          </w:r>
                          <w:r w:rsidR="00405078" w:rsidRPr="00405078">
                            <w:rPr>
                              <w:rFonts w:ascii="Geomanist Medium" w:hAnsi="Geomanist Medium"/>
                              <w:b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>https://valladolid.tecnm.mx/</w:t>
                          </w:r>
                        </w:p>
                        <w:p w14:paraId="0B29F96A" w14:textId="7ACEB860" w:rsidR="00C75BDB" w:rsidRPr="006C6758" w:rsidRDefault="00C75BDB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vertAlign w:val="subscript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A125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32.3pt;margin-top:8.4pt;width:446.1pt;height:35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" filled="f" stroked="f">
              <v:textbox>
                <w:txbxContent>
                  <w:p w14:paraId="1F033A4C" w14:textId="4D8746B0" w:rsidR="00C75BDB" w:rsidRPr="006C6758" w:rsidRDefault="008B4FCD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</w:pPr>
                    <w:r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  <w:t>Carretera Valladolid – Tizimín, Km. 3.5 Tablaje Catastral No.8850, Valladolid, Yucatán, México</w:t>
                    </w:r>
                  </w:p>
                  <w:p w14:paraId="59E040FC" w14:textId="7CBB7E97" w:rsidR="00C75BDB" w:rsidRPr="006C6758" w:rsidRDefault="008B4FCD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</w:pPr>
                    <w:r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  <w:t>C.P. 97780</w:t>
                    </w:r>
                    <w:r w:rsidR="00811E38"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  <w:t xml:space="preserve"> Tel. 985-856-6300</w:t>
                    </w:r>
                    <w:r w:rsidR="00C75BDB" w:rsidRPr="006C6758">
                      <w:rPr>
                        <w:rFonts w:ascii="Geomanist Medium" w:hAnsi="Geomanist Medium"/>
                        <w:b/>
                        <w:color w:val="4D192A"/>
                        <w:sz w:val="15"/>
                        <w:szCs w:val="15"/>
                        <w:lang w:val="en-US"/>
                      </w:rPr>
                      <w:t xml:space="preserve">    </w:t>
                    </w:r>
                    <w:r w:rsidR="00405078" w:rsidRPr="00405078">
                      <w:rPr>
                        <w:rFonts w:ascii="Geomanist Medium" w:hAnsi="Geomanist Medium"/>
                        <w:b/>
                        <w:color w:val="4D192A"/>
                        <w:sz w:val="15"/>
                        <w:szCs w:val="15"/>
                        <w:lang w:val="en-US"/>
                      </w:rPr>
                      <w:t>https://valladolid.tecnm.mx/</w:t>
                    </w:r>
                  </w:p>
                  <w:p w14:paraId="0B29F96A" w14:textId="7ACEB860" w:rsidR="00C75BDB" w:rsidRPr="006C6758" w:rsidRDefault="00C75BDB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vertAlign w:val="subscript"/>
                        <w:lang w:val="en-U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3866D764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5C61E554" w:rsidR="00AF4D8B" w:rsidRDefault="006C675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79744" behindDoc="0" locked="0" layoutInCell="1" allowOverlap="1" wp14:anchorId="12BFC830" wp14:editId="1B9E1B1A">
          <wp:simplePos x="0" y="0"/>
          <wp:positionH relativeFrom="margin">
            <wp:posOffset>-528955</wp:posOffset>
          </wp:positionH>
          <wp:positionV relativeFrom="margin">
            <wp:posOffset>7541742</wp:posOffset>
          </wp:positionV>
          <wp:extent cx="5738495" cy="260350"/>
          <wp:effectExtent l="0" t="0" r="1905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8495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73FEF1" w14:textId="24C83CC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E5094" w14:textId="77777777" w:rsidR="001A10EC" w:rsidRDefault="001A10EC">
      <w:r>
        <w:separator/>
      </w:r>
    </w:p>
  </w:footnote>
  <w:footnote w:type="continuationSeparator" w:id="0">
    <w:p w14:paraId="67FD7291" w14:textId="77777777" w:rsidR="001A10EC" w:rsidRDefault="001A10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49706966" w:rsidR="00744917" w:rsidRDefault="00273A60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0768" behindDoc="0" locked="0" layoutInCell="1" allowOverlap="1" wp14:anchorId="3C217B09" wp14:editId="140A5CF9">
          <wp:simplePos x="0" y="0"/>
          <wp:positionH relativeFrom="margin">
            <wp:posOffset>2592858</wp:posOffset>
          </wp:positionH>
          <wp:positionV relativeFrom="margin">
            <wp:posOffset>-1730003</wp:posOffset>
          </wp:positionV>
          <wp:extent cx="1475105" cy="1475105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105" cy="1475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6191" behindDoc="0" locked="0" layoutInCell="1" allowOverlap="1" wp14:anchorId="2ED14997" wp14:editId="37C4F80C">
          <wp:simplePos x="0" y="0"/>
          <wp:positionH relativeFrom="margin">
            <wp:posOffset>1562779</wp:posOffset>
          </wp:positionH>
          <wp:positionV relativeFrom="margin">
            <wp:posOffset>-1391920</wp:posOffset>
          </wp:positionV>
          <wp:extent cx="795600" cy="7956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ala de grise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6E03BFDF">
              <wp:simplePos x="0" y="0"/>
              <wp:positionH relativeFrom="margin">
                <wp:posOffset>3993187</wp:posOffset>
              </wp:positionH>
              <wp:positionV relativeFrom="paragraph">
                <wp:posOffset>-337185</wp:posOffset>
              </wp:positionV>
              <wp:extent cx="2304940" cy="487680"/>
              <wp:effectExtent l="0" t="0" r="698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4940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87DEF" w14:textId="5F56F92A" w:rsidR="00C75BDB" w:rsidRPr="00DD43A6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 w:rsidR="008B4FCD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5B841A2E" w14:textId="74A534DC" w:rsidR="00C75BDB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00E9CE91" w14:textId="4E69E8A2" w:rsidR="00F479F7" w:rsidRDefault="00EF1A78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Departamento de Servicios Escolares</w:t>
                          </w: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14.4pt;margin-top:-26.55pt;width:181.5pt;height:38.4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" filled="f" stroked="f">
              <v:textbox inset="0,0,0,0">
                <w:txbxContent>
                  <w:p w14:paraId="5A787DEF" w14:textId="5F56F92A" w:rsidR="00C75BDB" w:rsidRPr="00DD43A6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Superior de </w:t>
                    </w:r>
                    <w:r w:rsidR="008B4FCD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5B841A2E" w14:textId="74A534DC" w:rsidR="00C75BDB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Dirección General</w:t>
                    </w:r>
                  </w:p>
                  <w:p w14:paraId="00E9CE91" w14:textId="4E69E8A2" w:rsidR="00F479F7" w:rsidRDefault="00EF1A78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Departamento de Servicios Escolares</w:t>
                    </w: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4152D3">
      <w:rPr>
        <w:noProof/>
        <w:lang w:val="es-ES"/>
      </w:rPr>
      <w:drawing>
        <wp:anchor distT="0" distB="0" distL="114300" distR="114300" simplePos="0" relativeHeight="251669504" behindDoc="1" locked="0" layoutInCell="1" allowOverlap="1" wp14:anchorId="12A59396" wp14:editId="0E4E510D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6977" cy="10051200"/>
          <wp:effectExtent l="0" t="0" r="5715" b="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977" cy="1005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8539685">
    <w:abstractNumId w:val="2"/>
  </w:num>
  <w:num w:numId="2" w16cid:durableId="441455983">
    <w:abstractNumId w:val="0"/>
  </w:num>
  <w:num w:numId="3" w16cid:durableId="2010205611">
    <w:abstractNumId w:val="3"/>
  </w:num>
  <w:num w:numId="4" w16cid:durableId="1874482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54C89"/>
    <w:rsid w:val="000601A4"/>
    <w:rsid w:val="00064771"/>
    <w:rsid w:val="00064F5F"/>
    <w:rsid w:val="00065D1E"/>
    <w:rsid w:val="00077241"/>
    <w:rsid w:val="00083E85"/>
    <w:rsid w:val="00086EFD"/>
    <w:rsid w:val="00087D8A"/>
    <w:rsid w:val="00087EB0"/>
    <w:rsid w:val="00090D47"/>
    <w:rsid w:val="000915CD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10EC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3A60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21CC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5078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07DE2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6758"/>
    <w:rsid w:val="006D6962"/>
    <w:rsid w:val="006D6DC4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E38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4FCD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1207"/>
    <w:rsid w:val="00A12914"/>
    <w:rsid w:val="00A135D8"/>
    <w:rsid w:val="00A13CFD"/>
    <w:rsid w:val="00A17CA8"/>
    <w:rsid w:val="00A25D3F"/>
    <w:rsid w:val="00A263DE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5BDB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4C91"/>
    <w:rsid w:val="00D53240"/>
    <w:rsid w:val="00D5662D"/>
    <w:rsid w:val="00D62380"/>
    <w:rsid w:val="00D626B1"/>
    <w:rsid w:val="00D72A47"/>
    <w:rsid w:val="00D75578"/>
    <w:rsid w:val="00D758BE"/>
    <w:rsid w:val="00D75BAC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109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0010"/>
    <w:rsid w:val="00EC1C37"/>
    <w:rsid w:val="00EC5E47"/>
    <w:rsid w:val="00EC7113"/>
    <w:rsid w:val="00EC799F"/>
    <w:rsid w:val="00ED2AF9"/>
    <w:rsid w:val="00EE1F57"/>
    <w:rsid w:val="00EF1A78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330"/>
    <w:rsid w:val="00F14736"/>
    <w:rsid w:val="00F14A82"/>
    <w:rsid w:val="00F20FE8"/>
    <w:rsid w:val="00F260B1"/>
    <w:rsid w:val="00F30AC3"/>
    <w:rsid w:val="00F31C44"/>
    <w:rsid w:val="00F35919"/>
    <w:rsid w:val="00F37FC2"/>
    <w:rsid w:val="00F45DAA"/>
    <w:rsid w:val="00F479F7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5C3AD-29B5-484F-8198-EC34FAFA0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141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921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ASUNCION PAT JIMENEZ</cp:lastModifiedBy>
  <cp:revision>6</cp:revision>
  <cp:lastPrinted>2021-01-05T17:40:00Z</cp:lastPrinted>
  <dcterms:created xsi:type="dcterms:W3CDTF">2024-10-29T19:43:00Z</dcterms:created>
  <dcterms:modified xsi:type="dcterms:W3CDTF">2025-05-20T21:08:00Z</dcterms:modified>
</cp:coreProperties>
</file>